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0CCAFFE" w14:paraId="2C078E63" wp14:textId="299F74B0">
      <w:pPr>
        <w:jc w:val="center"/>
        <w:rPr>
          <w:b w:val="1"/>
          <w:bCs w:val="1"/>
        </w:rPr>
      </w:pPr>
      <w:bookmarkStart w:name="_GoBack" w:id="0"/>
      <w:bookmarkEnd w:id="0"/>
      <w:r w:rsidRPr="10CCAFFE" w:rsidR="5C2E8604">
        <w:rPr>
          <w:b w:val="1"/>
          <w:bCs w:val="1"/>
        </w:rPr>
        <w:t>Class Notes</w:t>
      </w:r>
    </w:p>
    <w:p w:rsidR="10CCAFFE" w:rsidP="10CCAFFE" w:rsidRDefault="10CCAFFE" w14:paraId="7A0DC64E" w14:textId="4ED667C3">
      <w:pPr>
        <w:pStyle w:val="Normal"/>
        <w:jc w:val="center"/>
        <w:rPr>
          <w:b w:val="1"/>
          <w:bCs w:val="1"/>
        </w:rPr>
      </w:pPr>
    </w:p>
    <w:p w:rsidR="5C2E8604" w:rsidP="10CCAFFE" w:rsidRDefault="5C2E8604" w14:paraId="6732D474" w14:textId="1BE95F68">
      <w:pPr>
        <w:pStyle w:val="Normal"/>
        <w:jc w:val="left"/>
        <w:rPr>
          <w:b w:val="1"/>
          <w:bCs w:val="1"/>
        </w:rPr>
      </w:pPr>
      <w:r w:rsidRPr="10CCAFFE" w:rsidR="5C2E8604">
        <w:rPr>
          <w:b w:val="1"/>
          <w:bCs w:val="1"/>
        </w:rPr>
        <w:t>123456</w:t>
      </w:r>
    </w:p>
    <w:p w:rsidR="5C2E8604" w:rsidP="10CCAFFE" w:rsidRDefault="5C2E8604" w14:paraId="2B6CE4D0" w14:textId="1867ED9E">
      <w:pPr>
        <w:pStyle w:val="Normal"/>
        <w:jc w:val="left"/>
        <w:rPr>
          <w:b w:val="1"/>
          <w:bCs w:val="1"/>
        </w:rPr>
      </w:pPr>
      <w:r w:rsidRPr="10CCAFFE" w:rsidR="5C2E8604">
        <w:rPr>
          <w:b w:val="1"/>
          <w:bCs w:val="1"/>
        </w:rPr>
        <w:t xml:space="preserve">467912 </w:t>
      </w:r>
      <w:r>
        <w:tab/>
      </w:r>
    </w:p>
    <w:p w:rsidR="5C2E8604" w:rsidP="10CCAFFE" w:rsidRDefault="5C2E8604" w14:paraId="311F5643" w14:textId="3A6E0C20">
      <w:pPr>
        <w:pStyle w:val="Normal"/>
        <w:jc w:val="left"/>
        <w:rPr>
          <w:b w:val="1"/>
          <w:bCs w:val="1"/>
        </w:rPr>
      </w:pPr>
      <w:r w:rsidR="5C2E8604">
        <w:rPr>
          <w:b w:val="0"/>
          <w:bCs w:val="0"/>
        </w:rPr>
        <w:t xml:space="preserve">Both numbers have the same amount of </w:t>
      </w:r>
      <w:proofErr w:type="gramStart"/>
      <w:r w:rsidR="5C2E8604">
        <w:rPr>
          <w:b w:val="0"/>
          <w:bCs w:val="0"/>
        </w:rPr>
        <w:t>randomness .Even</w:t>
      </w:r>
      <w:proofErr w:type="gramEnd"/>
      <w:r w:rsidR="5C2E8604">
        <w:rPr>
          <w:b w:val="0"/>
          <w:bCs w:val="0"/>
        </w:rPr>
        <w:t xml:space="preserve"> though it looks like the top one has a sequence, in respect to randomness, it does not matter. Both have the same probability.</w:t>
      </w:r>
    </w:p>
    <w:p w:rsidR="10CCAFFE" w:rsidP="10CCAFFE" w:rsidRDefault="10CCAFFE" w14:paraId="0BE7DA4B" w14:textId="7B81D7AC">
      <w:pPr>
        <w:pStyle w:val="Normal"/>
        <w:jc w:val="left"/>
        <w:rPr>
          <w:b w:val="0"/>
          <w:bCs w:val="0"/>
        </w:rPr>
      </w:pPr>
    </w:p>
    <w:p w:rsidR="10CCAFFE" w:rsidP="10CCAFFE" w:rsidRDefault="10CCAFFE" w14:paraId="7EF9631A" w14:textId="540B357F">
      <w:pPr>
        <w:pStyle w:val="Normal"/>
        <w:jc w:val="left"/>
        <w:rPr>
          <w:b w:val="0"/>
          <w:bCs w:val="0"/>
        </w:rPr>
      </w:pPr>
    </w:p>
    <w:p w:rsidR="5C0C99CB" w:rsidP="10CCAFFE" w:rsidRDefault="5C0C99CB" w14:paraId="077FB555" w14:textId="22F96A3F">
      <w:pPr>
        <w:pStyle w:val="Normal"/>
        <w:jc w:val="center"/>
        <w:rPr>
          <w:b w:val="1"/>
          <w:bCs w:val="1"/>
        </w:rPr>
      </w:pPr>
      <w:r w:rsidRPr="10CCAFFE" w:rsidR="5C0C99CB">
        <w:rPr>
          <w:b w:val="1"/>
          <w:bCs w:val="1"/>
        </w:rPr>
        <w:t>Stream Ciphers</w:t>
      </w:r>
    </w:p>
    <w:p w:rsidR="5C0C99CB" w:rsidP="10CCAFFE" w:rsidRDefault="5C0C99CB" w14:paraId="0B6EAC0A" w14:textId="621B33FD">
      <w:pPr>
        <w:pStyle w:val="Normal"/>
        <w:jc w:val="center"/>
      </w:pPr>
      <w:r w:rsidR="5C0C99CB">
        <w:drawing>
          <wp:inline wp14:editId="40E8FEED" wp14:anchorId="15851B7D">
            <wp:extent cx="4572000" cy="2552700"/>
            <wp:effectExtent l="0" t="0" r="0" b="0"/>
            <wp:docPr id="261420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67e16e9a184d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CAFFE" w:rsidP="10CCAFFE" w:rsidRDefault="10CCAFFE" w14:paraId="3FE7EB9F" w14:textId="6697CAEF">
      <w:pPr>
        <w:pStyle w:val="Normal"/>
        <w:jc w:val="center"/>
        <w:rPr>
          <w:b w:val="1"/>
          <w:bCs w:val="1"/>
        </w:rPr>
      </w:pPr>
    </w:p>
    <w:p w:rsidR="10CCAFFE" w:rsidP="10CCAFFE" w:rsidRDefault="10CCAFFE" w14:paraId="70C46E58" w14:textId="18A93A52">
      <w:pPr>
        <w:pStyle w:val="Normal"/>
        <w:jc w:val="left"/>
        <w:rPr>
          <w:b w:val="1"/>
          <w:bCs w:val="1"/>
        </w:rPr>
      </w:pPr>
    </w:p>
    <w:p w:rsidR="29D2B0B1" w:rsidP="10CCAFFE" w:rsidRDefault="29D2B0B1" w14:paraId="69CFE084" w14:textId="10F5E101">
      <w:pPr>
        <w:pStyle w:val="Normal"/>
        <w:jc w:val="center"/>
      </w:pPr>
      <w:r w:rsidR="29D2B0B1">
        <w:drawing>
          <wp:inline wp14:editId="33FAFDBE" wp14:anchorId="749E75EA">
            <wp:extent cx="4572000" cy="2209800"/>
            <wp:effectExtent l="0" t="0" r="0" b="0"/>
            <wp:docPr id="862839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bcc195b3624c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CAFFE" w:rsidP="10CCAFFE" w:rsidRDefault="10CCAFFE" w14:paraId="3332A69F" w14:textId="086CFA47">
      <w:pPr>
        <w:pStyle w:val="Normal"/>
        <w:jc w:val="center"/>
        <w:rPr>
          <w:b w:val="1"/>
          <w:bCs w:val="1"/>
        </w:rPr>
      </w:pPr>
    </w:p>
    <w:p w:rsidR="3B810DD5" w:rsidP="10CCAFFE" w:rsidRDefault="3B810DD5" w14:paraId="6717B89C" w14:textId="6D39F8BE">
      <w:pPr>
        <w:pStyle w:val="Normal"/>
        <w:jc w:val="left"/>
        <w:rPr>
          <w:b w:val="0"/>
          <w:bCs w:val="0"/>
        </w:rPr>
      </w:pPr>
      <w:r w:rsidR="3B810DD5">
        <w:rPr>
          <w:b w:val="0"/>
          <w:bCs w:val="0"/>
        </w:rPr>
        <w:t>-</w:t>
      </w:r>
      <w:r w:rsidR="29D2B0B1">
        <w:rPr>
          <w:b w:val="0"/>
          <w:bCs w:val="0"/>
        </w:rPr>
        <w:t xml:space="preserve">Encrypting bit by bit vs in blocks is the main dfiferation between </w:t>
      </w:r>
      <w:proofErr w:type="spellStart"/>
      <w:r w:rsidR="29D2B0B1">
        <w:rPr>
          <w:b w:val="0"/>
          <w:bCs w:val="0"/>
        </w:rPr>
        <w:t>Blockcipher</w:t>
      </w:r>
      <w:proofErr w:type="spellEnd"/>
      <w:r w:rsidR="29D2B0B1">
        <w:rPr>
          <w:b w:val="0"/>
          <w:bCs w:val="0"/>
        </w:rPr>
        <w:t xml:space="preserve"> and </w:t>
      </w:r>
      <w:proofErr w:type="spellStart"/>
      <w:r w:rsidR="29D2B0B1">
        <w:rPr>
          <w:b w:val="0"/>
          <w:bCs w:val="0"/>
        </w:rPr>
        <w:t>Streamcipher</w:t>
      </w:r>
      <w:proofErr w:type="spellEnd"/>
    </w:p>
    <w:p w:rsidR="51440CAE" w:rsidP="10CCAFFE" w:rsidRDefault="51440CAE" w14:paraId="5F36EE43" w14:textId="083265FA">
      <w:pPr>
        <w:pStyle w:val="Normal"/>
        <w:jc w:val="left"/>
        <w:rPr>
          <w:b w:val="0"/>
          <w:bCs w:val="0"/>
        </w:rPr>
      </w:pPr>
      <w:r w:rsidR="51440CAE">
        <w:rPr>
          <w:b w:val="0"/>
          <w:bCs w:val="0"/>
        </w:rPr>
        <w:t>-</w:t>
      </w:r>
      <w:r w:rsidR="0D3D1C5D">
        <w:rPr>
          <w:b w:val="0"/>
          <w:bCs w:val="0"/>
        </w:rPr>
        <w:t xml:space="preserve">The block </w:t>
      </w:r>
      <w:r w:rsidR="0D3D1C5D">
        <w:rPr>
          <w:b w:val="0"/>
          <w:bCs w:val="0"/>
        </w:rPr>
        <w:t>cipher</w:t>
      </w:r>
      <w:r w:rsidR="0D3D1C5D">
        <w:rPr>
          <w:b w:val="0"/>
          <w:bCs w:val="0"/>
        </w:rPr>
        <w:t xml:space="preserve"> allows you to </w:t>
      </w:r>
      <w:proofErr w:type="spellStart"/>
      <w:r w:rsidR="0D3D1C5D">
        <w:rPr>
          <w:b w:val="0"/>
          <w:bCs w:val="0"/>
        </w:rPr>
        <w:t>suffle</w:t>
      </w:r>
      <w:proofErr w:type="spellEnd"/>
      <w:r w:rsidR="0D3D1C5D">
        <w:rPr>
          <w:b w:val="0"/>
          <w:bCs w:val="0"/>
        </w:rPr>
        <w:t xml:space="preserve"> up the data better because </w:t>
      </w:r>
      <w:r w:rsidR="0D3D1C5D">
        <w:rPr>
          <w:b w:val="0"/>
          <w:bCs w:val="0"/>
        </w:rPr>
        <w:t>you're</w:t>
      </w:r>
      <w:r w:rsidR="0D3D1C5D">
        <w:rPr>
          <w:b w:val="0"/>
          <w:bCs w:val="0"/>
        </w:rPr>
        <w:t xml:space="preserve"> not just encrypting a single bit</w:t>
      </w:r>
    </w:p>
    <w:p w:rsidR="4F850500" w:rsidP="10CCAFFE" w:rsidRDefault="4F850500" w14:paraId="1C8322CB" w14:textId="5AA8D2A1">
      <w:pPr>
        <w:pStyle w:val="Normal"/>
        <w:jc w:val="left"/>
        <w:rPr>
          <w:b w:val="1"/>
          <w:bCs w:val="1"/>
        </w:rPr>
      </w:pPr>
      <w:r w:rsidR="4F850500">
        <w:rPr>
          <w:b w:val="0"/>
          <w:bCs w:val="0"/>
        </w:rPr>
        <w:t>-</w:t>
      </w:r>
      <w:r w:rsidR="0D3D1C5D">
        <w:rPr>
          <w:b w:val="0"/>
          <w:bCs w:val="0"/>
        </w:rPr>
        <w:t xml:space="preserve">If </w:t>
      </w:r>
      <w:r w:rsidR="0D3D1C5D">
        <w:rPr>
          <w:b w:val="0"/>
          <w:bCs w:val="0"/>
        </w:rPr>
        <w:t>you’re</w:t>
      </w:r>
      <w:r w:rsidR="0D3D1C5D">
        <w:rPr>
          <w:b w:val="0"/>
          <w:bCs w:val="0"/>
        </w:rPr>
        <w:t xml:space="preserve"> using a block </w:t>
      </w:r>
      <w:r w:rsidR="0D3D1C5D">
        <w:rPr>
          <w:b w:val="0"/>
          <w:bCs w:val="0"/>
        </w:rPr>
        <w:t>cipher</w:t>
      </w:r>
      <w:r w:rsidR="0D3D1C5D">
        <w:rPr>
          <w:b w:val="0"/>
          <w:bCs w:val="0"/>
        </w:rPr>
        <w:t xml:space="preserve"> you need your data ahead of time</w:t>
      </w:r>
    </w:p>
    <w:p w:rsidR="0CD01C7E" w:rsidP="10CCAFFE" w:rsidRDefault="0CD01C7E" w14:paraId="54F461AC" w14:textId="58A8E79E">
      <w:pPr>
        <w:pStyle w:val="Normal"/>
        <w:jc w:val="left"/>
        <w:rPr>
          <w:b w:val="0"/>
          <w:bCs w:val="0"/>
        </w:rPr>
      </w:pPr>
      <w:r w:rsidR="0CD01C7E">
        <w:rPr>
          <w:b w:val="0"/>
          <w:bCs w:val="0"/>
        </w:rPr>
        <w:t>-</w:t>
      </w:r>
      <w:r w:rsidR="0D3D1C5D">
        <w:rPr>
          <w:b w:val="0"/>
          <w:bCs w:val="0"/>
        </w:rPr>
        <w:t xml:space="preserve">Stream Cipher does not know its input data, </w:t>
      </w:r>
      <w:proofErr w:type="gramStart"/>
      <w:r w:rsidR="0D3D1C5D">
        <w:rPr>
          <w:b w:val="0"/>
          <w:bCs w:val="0"/>
        </w:rPr>
        <w:t>its</w:t>
      </w:r>
      <w:proofErr w:type="gramEnd"/>
      <w:r w:rsidR="0D3D1C5D">
        <w:rPr>
          <w:b w:val="0"/>
          <w:bCs w:val="0"/>
        </w:rPr>
        <w:t xml:space="preserve"> more for live encrypting of a feed coming over the </w:t>
      </w:r>
      <w:r w:rsidR="0D3D1C5D">
        <w:rPr>
          <w:b w:val="0"/>
          <w:bCs w:val="0"/>
        </w:rPr>
        <w:t>wir</w:t>
      </w:r>
      <w:r w:rsidR="0D3D1C5D">
        <w:rPr>
          <w:b w:val="0"/>
          <w:bCs w:val="0"/>
        </w:rPr>
        <w:t>e</w:t>
      </w:r>
    </w:p>
    <w:p w:rsidR="10CCAFFE" w:rsidP="10CCAFFE" w:rsidRDefault="10CCAFFE" w14:paraId="0A23C1E4" w14:textId="236DA2E1">
      <w:pPr>
        <w:pStyle w:val="Normal"/>
        <w:jc w:val="left"/>
        <w:rPr>
          <w:b w:val="0"/>
          <w:bCs w:val="0"/>
        </w:rPr>
      </w:pPr>
    </w:p>
    <w:p w:rsidR="10CCAFFE" w:rsidP="10CCAFFE" w:rsidRDefault="10CCAFFE" w14:paraId="42ECB92C" w14:textId="1DE91161">
      <w:pPr>
        <w:pStyle w:val="Normal"/>
        <w:jc w:val="left"/>
        <w:rPr>
          <w:b w:val="0"/>
          <w:bCs w:val="0"/>
        </w:rPr>
      </w:pPr>
    </w:p>
    <w:p w:rsidR="77D15CE1" w:rsidP="10CCAFFE" w:rsidRDefault="77D15CE1" w14:paraId="41CE958D" w14:textId="46E01B5E">
      <w:pPr>
        <w:pStyle w:val="Normal"/>
        <w:jc w:val="center"/>
        <w:rPr>
          <w:b w:val="1"/>
          <w:bCs w:val="1"/>
        </w:rPr>
      </w:pPr>
      <w:r w:rsidRPr="10CCAFFE" w:rsidR="77D15CE1">
        <w:rPr>
          <w:b w:val="1"/>
          <w:bCs w:val="1"/>
        </w:rPr>
        <w:t>Vernam Cipher</w:t>
      </w:r>
    </w:p>
    <w:p w:rsidR="77D15CE1" w:rsidP="10CCAFFE" w:rsidRDefault="77D15CE1" w14:paraId="7080EB0C" w14:textId="6D7C7620">
      <w:pPr>
        <w:pStyle w:val="Normal"/>
        <w:jc w:val="center"/>
      </w:pPr>
      <w:r w:rsidR="77D15CE1">
        <w:drawing>
          <wp:inline wp14:editId="26A29D35" wp14:anchorId="73015A58">
            <wp:extent cx="6419850" cy="2541190"/>
            <wp:effectExtent l="0" t="0" r="0" b="0"/>
            <wp:docPr id="2087615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c848a0c10345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5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CAFFE" w:rsidP="10CCAFFE" w:rsidRDefault="10CCAFFE" w14:paraId="59EB4804" w14:textId="1CD65DE8">
      <w:pPr>
        <w:pStyle w:val="Normal"/>
        <w:jc w:val="center"/>
        <w:rPr>
          <w:b w:val="1"/>
          <w:bCs w:val="1"/>
        </w:rPr>
      </w:pPr>
    </w:p>
    <w:p w:rsidR="5E5A34DF" w:rsidP="10CCAFFE" w:rsidRDefault="5E5A34DF" w14:paraId="6F86FD96" w14:textId="0E2F94CD">
      <w:pPr>
        <w:pStyle w:val="Normal"/>
        <w:jc w:val="center"/>
        <w:rPr>
          <w:b w:val="1"/>
          <w:bCs w:val="1"/>
        </w:rPr>
      </w:pPr>
      <w:r w:rsidRPr="10CCAFFE" w:rsidR="5E5A34DF">
        <w:rPr>
          <w:b w:val="1"/>
          <w:bCs w:val="1"/>
        </w:rPr>
        <w:t>One-Time Pad</w:t>
      </w:r>
    </w:p>
    <w:p w:rsidR="5E5A34DF" w:rsidP="10CCAFFE" w:rsidRDefault="5E5A34DF" w14:paraId="6D406AD8" w14:textId="01CE8754">
      <w:pPr>
        <w:pStyle w:val="Normal"/>
        <w:jc w:val="center"/>
      </w:pPr>
      <w:r w:rsidR="5E5A34DF">
        <w:drawing>
          <wp:inline wp14:editId="02186305" wp14:anchorId="2EF4DC52">
            <wp:extent cx="5362575" cy="2446675"/>
            <wp:effectExtent l="0" t="0" r="0" b="0"/>
            <wp:docPr id="236323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99e2d8153344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CAFFE" w:rsidP="10CCAFFE" w:rsidRDefault="10CCAFFE" w14:paraId="3EEF5E87" w14:textId="48485415">
      <w:pPr>
        <w:pStyle w:val="Normal"/>
        <w:jc w:val="center"/>
        <w:rPr>
          <w:b w:val="0"/>
          <w:bCs w:val="0"/>
        </w:rPr>
      </w:pPr>
    </w:p>
    <w:p w:rsidR="73B1C26C" w:rsidP="10CCAFFE" w:rsidRDefault="73B1C26C" w14:paraId="375F8175" w14:textId="78FEDCBC">
      <w:pPr>
        <w:pStyle w:val="Normal"/>
        <w:jc w:val="left"/>
        <w:rPr>
          <w:b w:val="0"/>
          <w:bCs w:val="0"/>
        </w:rPr>
      </w:pPr>
      <w:r w:rsidR="73B1C26C">
        <w:rPr>
          <w:b w:val="0"/>
          <w:bCs w:val="0"/>
        </w:rPr>
        <w:t>The definition of security means you should never have a good guess on the content of the message.</w:t>
      </w:r>
    </w:p>
    <w:p w:rsidR="10CCAFFE" w:rsidP="10CCAFFE" w:rsidRDefault="10CCAFFE" w14:paraId="47019A2E" w14:textId="40FABCDE">
      <w:pPr>
        <w:pStyle w:val="Normal"/>
        <w:jc w:val="left"/>
        <w:rPr>
          <w:b w:val="0"/>
          <w:bCs w:val="0"/>
        </w:rPr>
      </w:pPr>
    </w:p>
    <w:p w:rsidR="2C845FB3" w:rsidP="10CCAFFE" w:rsidRDefault="2C845FB3" w14:paraId="4A54F7F5" w14:textId="0C3C9AE7">
      <w:pPr>
        <w:pStyle w:val="Normal"/>
        <w:jc w:val="left"/>
      </w:pPr>
      <w:r w:rsidR="2C845FB3">
        <w:drawing>
          <wp:inline wp14:editId="631C740C" wp14:anchorId="164E5519">
            <wp:extent cx="5819775" cy="3758604"/>
            <wp:effectExtent l="0" t="0" r="0" b="0"/>
            <wp:docPr id="944453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0a2b3d2dd04c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75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425648" w:rsidP="10CCAFFE" w:rsidRDefault="1B425648" w14:paraId="6889976E" w14:textId="10223B51">
      <w:pPr>
        <w:pStyle w:val="Normal"/>
        <w:jc w:val="left"/>
      </w:pPr>
      <w:r w:rsidR="1B425648">
        <w:rPr/>
        <w:t xml:space="preserve">We need to create a random looking </w:t>
      </w:r>
      <w:r w:rsidR="1B425648">
        <w:rPr/>
        <w:t>key string</w:t>
      </w:r>
      <w:r w:rsidR="1B425648">
        <w:rPr/>
        <w:t xml:space="preserve"> with pseudo random number generators </w:t>
      </w:r>
      <w:r w:rsidR="1B425648">
        <w:rPr/>
        <w:t>in order to</w:t>
      </w:r>
      <w:r w:rsidR="1B425648">
        <w:rPr/>
        <w:t xml:space="preserve"> secure this. However, because the random generator is different on both ends, we would never get the same key string twice. </w:t>
      </w:r>
    </w:p>
    <w:p w:rsidR="10CCAFFE" w:rsidP="10CCAFFE" w:rsidRDefault="10CCAFFE" w14:paraId="0E09B35B" w14:textId="732662FE">
      <w:pPr>
        <w:pStyle w:val="Normal"/>
        <w:jc w:val="left"/>
      </w:pPr>
    </w:p>
    <w:p w:rsidR="10CCAFFE" w:rsidP="10CCAFFE" w:rsidRDefault="10CCAFFE" w14:paraId="43196A5A" w14:textId="0FADDBAB">
      <w:pPr>
        <w:pStyle w:val="Normal"/>
        <w:jc w:val="left"/>
      </w:pPr>
    </w:p>
    <w:p w:rsidR="39B43AE5" w:rsidP="10CCAFFE" w:rsidRDefault="39B43AE5" w14:paraId="6B8A5F30" w14:textId="647AC12A">
      <w:pPr>
        <w:pStyle w:val="Normal"/>
        <w:jc w:val="left"/>
      </w:pPr>
      <w:r w:rsidR="39B43AE5">
        <w:drawing>
          <wp:inline wp14:editId="20376E6C" wp14:anchorId="730839DD">
            <wp:extent cx="6115538" cy="2981325"/>
            <wp:effectExtent l="0" t="0" r="0" b="0"/>
            <wp:docPr id="206459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b5aa40927d40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538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CAFFE" w:rsidP="10CCAFFE" w:rsidRDefault="10CCAFFE" w14:paraId="62044EB8" w14:textId="314D0D54">
      <w:pPr>
        <w:pStyle w:val="Normal"/>
        <w:jc w:val="left"/>
      </w:pPr>
    </w:p>
    <w:p w:rsidR="39B43AE5" w:rsidP="10CCAFFE" w:rsidRDefault="39B43AE5" w14:paraId="36931A16" w14:textId="77648791">
      <w:pPr>
        <w:pStyle w:val="Normal"/>
        <w:jc w:val="left"/>
      </w:pPr>
      <w:r w:rsidRPr="10CCAFFE" w:rsidR="39B43AE5">
        <w:rPr>
          <w:b w:val="1"/>
          <w:bCs w:val="1"/>
        </w:rPr>
        <w:t xml:space="preserve">PRNG: </w:t>
      </w:r>
      <w:r w:rsidR="39B43AE5">
        <w:rPr>
          <w:b w:val="0"/>
          <w:bCs w:val="0"/>
        </w:rPr>
        <w:t xml:space="preserve">A </w:t>
      </w:r>
      <w:proofErr w:type="spellStart"/>
      <w:r w:rsidR="39B43AE5">
        <w:rPr>
          <w:b w:val="0"/>
          <w:bCs w:val="0"/>
        </w:rPr>
        <w:t>cryptographiically</w:t>
      </w:r>
      <w:proofErr w:type="spellEnd"/>
      <w:r w:rsidR="39B43AE5">
        <w:rPr>
          <w:b w:val="0"/>
          <w:bCs w:val="0"/>
        </w:rPr>
        <w:t xml:space="preserve"> secure </w:t>
      </w:r>
      <w:proofErr w:type="spellStart"/>
      <w:r w:rsidR="39B43AE5">
        <w:rPr>
          <w:b w:val="0"/>
          <w:bCs w:val="0"/>
        </w:rPr>
        <w:t>pseduo-randodm</w:t>
      </w:r>
      <w:proofErr w:type="spellEnd"/>
      <w:r w:rsidR="39B43AE5">
        <w:rPr>
          <w:b w:val="0"/>
          <w:bCs w:val="0"/>
        </w:rPr>
        <w:t xml:space="preserve"> generator</w:t>
      </w:r>
    </w:p>
    <w:p w:rsidR="10CCAFFE" w:rsidP="10CCAFFE" w:rsidRDefault="10CCAFFE" w14:paraId="12D56CC3" w14:textId="341C4503">
      <w:pPr>
        <w:pStyle w:val="Normal"/>
        <w:jc w:val="left"/>
        <w:rPr>
          <w:b w:val="1"/>
          <w:bCs w:val="1"/>
        </w:rPr>
      </w:pPr>
    </w:p>
    <w:p w:rsidR="39B43AE5" w:rsidP="10CCAFFE" w:rsidRDefault="39B43AE5" w14:paraId="1A9823D6" w14:textId="3B173A24">
      <w:pPr>
        <w:pStyle w:val="Normal"/>
        <w:jc w:val="left"/>
        <w:rPr>
          <w:b w:val="1"/>
          <w:bCs w:val="1"/>
        </w:rPr>
      </w:pPr>
      <w:r w:rsidRPr="10CCAFFE" w:rsidR="39B43AE5">
        <w:rPr>
          <w:b w:val="1"/>
          <w:bCs w:val="1"/>
        </w:rPr>
        <w:t xml:space="preserve">Pseudo Random Generator: </w:t>
      </w:r>
      <w:r w:rsidR="39B43AE5">
        <w:rPr>
          <w:b w:val="0"/>
          <w:bCs w:val="0"/>
        </w:rPr>
        <w:t xml:space="preserve">(key string generator) is </w:t>
      </w:r>
      <w:proofErr w:type="spellStart"/>
      <w:r w:rsidR="39B43AE5">
        <w:rPr>
          <w:b w:val="0"/>
          <w:bCs w:val="0"/>
        </w:rPr>
        <w:t>cryptographiicaly</w:t>
      </w:r>
      <w:proofErr w:type="spellEnd"/>
      <w:r w:rsidR="39B43AE5">
        <w:rPr>
          <w:b w:val="0"/>
          <w:bCs w:val="0"/>
        </w:rPr>
        <w:t xml:space="preserve"> secure if it is unpredictable. That is, given the first n output bits of the generator, it is computationally </w:t>
      </w:r>
      <w:proofErr w:type="spellStart"/>
      <w:r w:rsidR="39B43AE5">
        <w:rPr>
          <w:b w:val="0"/>
          <w:bCs w:val="0"/>
        </w:rPr>
        <w:t>infeaseable</w:t>
      </w:r>
      <w:proofErr w:type="spellEnd"/>
      <w:r w:rsidR="39B43AE5">
        <w:rPr>
          <w:b w:val="0"/>
          <w:bCs w:val="0"/>
        </w:rPr>
        <w:t xml:space="preserve"> to compute the following bits.</w:t>
      </w:r>
    </w:p>
    <w:p w:rsidR="10CCAFFE" w:rsidP="10CCAFFE" w:rsidRDefault="10CCAFFE" w14:paraId="4D8057B6" w14:textId="4DD38E46">
      <w:pPr>
        <w:pStyle w:val="Normal"/>
        <w:jc w:val="left"/>
        <w:rPr>
          <w:b w:val="0"/>
          <w:bCs w:val="0"/>
        </w:rPr>
      </w:pPr>
    </w:p>
    <w:p w:rsidR="3F199D63" w:rsidP="10CCAFFE" w:rsidRDefault="3F199D63" w14:paraId="32E51744" w14:textId="49F76DEA">
      <w:pPr>
        <w:pStyle w:val="Normal"/>
        <w:jc w:val="left"/>
        <w:rPr>
          <w:b w:val="0"/>
          <w:bCs w:val="0"/>
        </w:rPr>
      </w:pPr>
      <w:r w:rsidR="3F199D63">
        <w:rPr>
          <w:b w:val="0"/>
          <w:bCs w:val="0"/>
        </w:rPr>
        <w:t>The idea of “</w:t>
      </w:r>
      <w:r w:rsidR="3F199D63">
        <w:rPr>
          <w:b w:val="0"/>
          <w:bCs w:val="0"/>
        </w:rPr>
        <w:t>Randomness</w:t>
      </w:r>
      <w:r w:rsidR="3F199D63">
        <w:rPr>
          <w:b w:val="0"/>
          <w:bCs w:val="0"/>
        </w:rPr>
        <w:t xml:space="preserve">” is </w:t>
      </w:r>
      <w:r w:rsidR="3F199D63">
        <w:rPr>
          <w:b w:val="0"/>
          <w:bCs w:val="0"/>
        </w:rPr>
        <w:t>still</w:t>
      </w:r>
      <w:r w:rsidR="3F199D63">
        <w:rPr>
          <w:b w:val="0"/>
          <w:bCs w:val="0"/>
        </w:rPr>
        <w:t xml:space="preserve"> unsolved. We are close but do not have full </w:t>
      </w:r>
      <w:r w:rsidR="3F199D63">
        <w:rPr>
          <w:b w:val="0"/>
          <w:bCs w:val="0"/>
        </w:rPr>
        <w:t>randomness</w:t>
      </w:r>
    </w:p>
    <w:p w:rsidR="10CCAFFE" w:rsidP="10CCAFFE" w:rsidRDefault="10CCAFFE" w14:paraId="01588C75" w14:textId="745C753D">
      <w:pPr>
        <w:pStyle w:val="Normal"/>
        <w:jc w:val="left"/>
        <w:rPr>
          <w:b w:val="0"/>
          <w:bCs w:val="0"/>
        </w:rPr>
      </w:pPr>
    </w:p>
    <w:p w:rsidR="3F199D63" w:rsidP="10CCAFFE" w:rsidRDefault="3F199D63" w14:paraId="5830CC7C" w14:textId="26231326">
      <w:pPr>
        <w:pStyle w:val="Normal"/>
        <w:jc w:val="left"/>
      </w:pPr>
      <w:r w:rsidR="3F199D63">
        <w:drawing>
          <wp:inline wp14:editId="01017E18" wp14:anchorId="62FE3181">
            <wp:extent cx="6381750" cy="2765425"/>
            <wp:effectExtent l="0" t="0" r="0" b="0"/>
            <wp:docPr id="1180196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7025ad2cf14e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CAFFE" w:rsidP="10CCAFFE" w:rsidRDefault="10CCAFFE" w14:paraId="7EE214F1" w14:textId="3388C4CB">
      <w:pPr>
        <w:pStyle w:val="Normal"/>
        <w:jc w:val="left"/>
      </w:pPr>
    </w:p>
    <w:p w:rsidR="7ECF7CBA" w:rsidP="10CCAFFE" w:rsidRDefault="7ECF7CBA" w14:paraId="798DDE16" w14:textId="5DCA3CBB">
      <w:pPr>
        <w:pStyle w:val="Normal"/>
        <w:jc w:val="left"/>
      </w:pPr>
      <w:r w:rsidR="7ECF7CBA">
        <w:rPr/>
        <w:t xml:space="preserve">PRNG’s use one or more inputs and </w:t>
      </w:r>
      <w:r w:rsidR="7ECF7CBA">
        <w:rPr/>
        <w:t>generate</w:t>
      </w:r>
      <w:r w:rsidR="7ECF7CBA">
        <w:rPr/>
        <w:t xml:space="preserve"> multiple pseudorandom numbers</w:t>
      </w:r>
    </w:p>
    <w:p w:rsidR="7ECF7CBA" w:rsidP="10CCAFFE" w:rsidRDefault="7ECF7CBA" w14:paraId="390ED667" w14:textId="4BFE10DA">
      <w:pPr>
        <w:pStyle w:val="Normal"/>
        <w:jc w:val="left"/>
      </w:pPr>
      <w:r w:rsidR="7ECF7CBA">
        <w:rPr/>
        <w:t>Inputs</w:t>
      </w:r>
      <w:r w:rsidR="7ECF7CBA">
        <w:rPr/>
        <w:t xml:space="preserve"> to PRNGs are called seeds</w:t>
      </w:r>
    </w:p>
    <w:p w:rsidR="7ECF7CBA" w:rsidP="10CCAFFE" w:rsidRDefault="7ECF7CBA" w14:paraId="16BEDD6E" w14:textId="08618C59">
      <w:pPr>
        <w:pStyle w:val="Normal"/>
        <w:jc w:val="left"/>
      </w:pPr>
      <w:r w:rsidR="7ECF7CBA">
        <w:rPr/>
        <w:t xml:space="preserve">The outputs of PRNG are </w:t>
      </w:r>
      <w:r w:rsidR="7ECF7CBA">
        <w:rPr/>
        <w:t>typically</w:t>
      </w:r>
      <w:r w:rsidR="7ECF7CBA">
        <w:rPr/>
        <w:t xml:space="preserve"> </w:t>
      </w:r>
      <w:r w:rsidR="7ECF7CBA">
        <w:rPr/>
        <w:t>deterministic</w:t>
      </w:r>
      <w:r w:rsidR="7ECF7CBA">
        <w:rPr/>
        <w:t xml:space="preserve"> functions of seed.</w:t>
      </w:r>
    </w:p>
    <w:p w:rsidR="7ECF7CBA" w:rsidP="10CCAFFE" w:rsidRDefault="7ECF7CBA" w14:paraId="78648465" w14:textId="5E99F12D">
      <w:pPr>
        <w:pStyle w:val="Normal"/>
        <w:jc w:val="left"/>
      </w:pPr>
      <w:r w:rsidR="7ECF7CBA">
        <w:rPr/>
        <w:t xml:space="preserve">Since it is </w:t>
      </w:r>
      <w:r w:rsidR="7ECF7CBA">
        <w:rPr/>
        <w:t>deterministic</w:t>
      </w:r>
      <w:r w:rsidR="7ECF7CBA">
        <w:rPr/>
        <w:t xml:space="preserve">, thus is the reason </w:t>
      </w:r>
      <w:proofErr w:type="gramStart"/>
      <w:r w:rsidR="7ECF7CBA">
        <w:rPr/>
        <w:t>its</w:t>
      </w:r>
      <w:proofErr w:type="gramEnd"/>
      <w:r w:rsidR="7ECF7CBA">
        <w:rPr/>
        <w:t xml:space="preserve"> called “Pseudo” </w:t>
      </w:r>
      <w:r w:rsidR="7ECF7CBA">
        <w:rPr/>
        <w:t>randomness</w:t>
      </w:r>
      <w:r w:rsidR="7ECF7CBA">
        <w:rPr/>
        <w:t>.</w:t>
      </w:r>
    </w:p>
    <w:p w:rsidR="10CCAFFE" w:rsidP="10CCAFFE" w:rsidRDefault="10CCAFFE" w14:paraId="169EB450" w14:textId="405CAD47">
      <w:pPr>
        <w:pStyle w:val="Normal"/>
        <w:jc w:val="left"/>
      </w:pPr>
    </w:p>
    <w:p w:rsidR="10CCAFFE" w:rsidP="10CCAFFE" w:rsidRDefault="10CCAFFE" w14:paraId="1D55EABA" w14:textId="09234118">
      <w:pPr>
        <w:pStyle w:val="Normal"/>
        <w:jc w:val="left"/>
      </w:pPr>
    </w:p>
    <w:p w:rsidR="10CCAFFE" w:rsidP="10CCAFFE" w:rsidRDefault="10CCAFFE" w14:paraId="28B1EA2D" w14:textId="26CFF460">
      <w:pPr>
        <w:pStyle w:val="Normal"/>
        <w:jc w:val="left"/>
      </w:pPr>
    </w:p>
    <w:p w:rsidR="2699371A" w:rsidP="10CCAFFE" w:rsidRDefault="2699371A" w14:paraId="1B7FC135" w14:textId="32A47DA2">
      <w:pPr>
        <w:pStyle w:val="Normal"/>
        <w:jc w:val="center"/>
      </w:pPr>
      <w:r w:rsidRPr="10CCAFFE" w:rsidR="2699371A">
        <w:rPr>
          <w:b w:val="1"/>
          <w:bCs w:val="1"/>
        </w:rPr>
        <w:t xml:space="preserve">Golomb </w:t>
      </w:r>
      <w:r w:rsidRPr="10CCAFFE" w:rsidR="278C31E6">
        <w:rPr>
          <w:b w:val="1"/>
          <w:bCs w:val="1"/>
        </w:rPr>
        <w:t>Postulates</w:t>
      </w:r>
      <w:r w:rsidRPr="10CCAFFE" w:rsidR="2699371A">
        <w:rPr>
          <w:b w:val="1"/>
          <w:bCs w:val="1"/>
        </w:rPr>
        <w:t xml:space="preserve"> for PRNG Binary Sequences</w:t>
      </w:r>
    </w:p>
    <w:p w:rsidR="58F521A5" w:rsidP="10CCAFFE" w:rsidRDefault="58F521A5" w14:paraId="1920F53C" w14:textId="6BD5AA3C">
      <w:pPr>
        <w:pStyle w:val="Normal"/>
        <w:jc w:val="left"/>
        <w:rPr>
          <w:b w:val="1"/>
          <w:bCs w:val="1"/>
        </w:rPr>
      </w:pPr>
      <w:r w:rsidR="58F521A5">
        <w:rPr>
          <w:b w:val="0"/>
          <w:bCs w:val="0"/>
        </w:rPr>
        <w:t>Golomb</w:t>
      </w:r>
      <w:r w:rsidR="2699371A">
        <w:rPr>
          <w:b w:val="0"/>
          <w:bCs w:val="0"/>
        </w:rPr>
        <w:t xml:space="preserve"> introduced the notion of PR sequence of periodic binary sequence that satieties three </w:t>
      </w:r>
      <w:r w:rsidR="2699371A">
        <w:rPr>
          <w:b w:val="0"/>
          <w:bCs w:val="0"/>
        </w:rPr>
        <w:t>randomness</w:t>
      </w:r>
      <w:r w:rsidR="2699371A">
        <w:rPr>
          <w:b w:val="0"/>
          <w:bCs w:val="0"/>
        </w:rPr>
        <w:t xml:space="preserve"> postulates</w:t>
      </w:r>
    </w:p>
    <w:p w:rsidR="2699371A" w:rsidP="10CCAFFE" w:rsidRDefault="2699371A" w14:paraId="4EA0563E" w14:textId="3B9C96DD">
      <w:pPr>
        <w:pStyle w:val="Normal"/>
        <w:jc w:val="left"/>
        <w:rPr>
          <w:b w:val="0"/>
          <w:bCs w:val="0"/>
        </w:rPr>
      </w:pPr>
      <w:r w:rsidR="2699371A">
        <w:rPr>
          <w:b w:val="0"/>
          <w:bCs w:val="0"/>
        </w:rPr>
        <w:t xml:space="preserve">These postulates reflect properties one would </w:t>
      </w:r>
      <w:r w:rsidR="2699371A">
        <w:rPr>
          <w:b w:val="0"/>
          <w:bCs w:val="0"/>
        </w:rPr>
        <w:t>expect</w:t>
      </w:r>
      <w:r w:rsidR="2699371A">
        <w:rPr>
          <w:b w:val="0"/>
          <w:bCs w:val="0"/>
        </w:rPr>
        <w:t xml:space="preserve"> to find in a random sequence</w:t>
      </w:r>
    </w:p>
    <w:p w:rsidR="10CCAFFE" w:rsidP="10CCAFFE" w:rsidRDefault="10CCAFFE" w14:paraId="231C201A" w14:textId="27286591">
      <w:pPr>
        <w:pStyle w:val="Normal"/>
        <w:jc w:val="left"/>
        <w:rPr>
          <w:b w:val="0"/>
          <w:bCs w:val="0"/>
        </w:rPr>
      </w:pPr>
    </w:p>
    <w:p w:rsidR="0004B1A6" w:rsidP="10CCAFFE" w:rsidRDefault="0004B1A6" w14:paraId="185950F1" w14:textId="4FD62A14">
      <w:pPr>
        <w:pStyle w:val="Normal"/>
        <w:jc w:val="left"/>
      </w:pPr>
      <w:r w:rsidR="0004B1A6">
        <w:drawing>
          <wp:inline wp14:editId="38B4B0C5" wp14:anchorId="6EB540A0">
            <wp:extent cx="6115050" cy="2407801"/>
            <wp:effectExtent l="0" t="0" r="0" b="0"/>
            <wp:docPr id="719459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69deaa47e443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0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CAFFE" w:rsidP="10CCAFFE" w:rsidRDefault="10CCAFFE" w14:paraId="6D86EE1D" w14:textId="79130C6D">
      <w:pPr>
        <w:pStyle w:val="Normal"/>
        <w:jc w:val="left"/>
        <w:rPr>
          <w:b w:val="0"/>
          <w:bCs w:val="0"/>
        </w:rPr>
      </w:pPr>
    </w:p>
    <w:p w:rsidR="10CCAFFE" w:rsidP="10CCAFFE" w:rsidRDefault="10CCAFFE" w14:paraId="7779A367" w14:textId="0928F56D">
      <w:pPr>
        <w:pStyle w:val="Normal"/>
        <w:jc w:val="left"/>
        <w:rPr>
          <w:b w:val="0"/>
          <w:bCs w:val="0"/>
        </w:rPr>
      </w:pPr>
    </w:p>
    <w:p w:rsidR="0004B1A6" w:rsidP="10CCAFFE" w:rsidRDefault="0004B1A6" w14:paraId="51C74258" w14:textId="19F3B2B5">
      <w:pPr>
        <w:pStyle w:val="Normal"/>
        <w:jc w:val="left"/>
      </w:pPr>
      <w:r w:rsidR="0004B1A6">
        <w:drawing>
          <wp:inline wp14:editId="4D1C3B41" wp14:anchorId="7B4D51BA">
            <wp:extent cx="6200775" cy="3035796"/>
            <wp:effectExtent l="0" t="0" r="0" b="0"/>
            <wp:docPr id="17845754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1283a2ca764b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03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CAFFE" w:rsidP="10CCAFFE" w:rsidRDefault="10CCAFFE" w14:paraId="69004DC3" w14:textId="3E736C76">
      <w:pPr>
        <w:pStyle w:val="Normal"/>
        <w:jc w:val="left"/>
      </w:pPr>
    </w:p>
    <w:p w:rsidR="72F8A0A7" w:rsidP="10CCAFFE" w:rsidRDefault="72F8A0A7" w14:paraId="3D72C689" w14:textId="44390505">
      <w:pPr>
        <w:pStyle w:val="Normal"/>
        <w:jc w:val="left"/>
      </w:pPr>
      <w:r w:rsidR="72F8A0A7">
        <w:rPr/>
        <w:t xml:space="preserve">R3 </w:t>
      </w:r>
      <w:r w:rsidR="0004B1A6">
        <w:rPr/>
        <w:t>Example: 11</w:t>
      </w:r>
      <w:r w:rsidR="24619067">
        <w:rPr/>
        <w:t>1</w:t>
      </w:r>
      <w:r w:rsidR="0004B1A6">
        <w:rPr/>
        <w:t>00010</w:t>
      </w:r>
    </w:p>
    <w:p w:rsidR="3AB6586E" w:rsidP="10CCAFFE" w:rsidRDefault="3AB6586E" w14:paraId="200AC3B3" w14:textId="464441ED">
      <w:pPr>
        <w:pStyle w:val="Normal"/>
        <w:jc w:val="left"/>
      </w:pPr>
      <w:r w:rsidR="3AB6586E">
        <w:rPr/>
        <w:t>Shift it to the left – 01110001 then XOR them</w:t>
      </w:r>
      <w:r w:rsidR="6D85050F">
        <w:rPr/>
        <w:t xml:space="preserve"> </w:t>
      </w:r>
      <w:proofErr w:type="gramStart"/>
      <w:r w:rsidR="6D85050F">
        <w:rPr/>
        <w:t>( =</w:t>
      </w:r>
      <w:proofErr w:type="gramEnd"/>
      <w:r w:rsidR="6D85050F">
        <w:rPr/>
        <w:t xml:space="preserve"> 4)</w:t>
      </w:r>
      <w:r w:rsidR="3AB6586E">
        <w:rPr/>
        <w:t>. Check all possible shift and they should all give you the same numb</w:t>
      </w:r>
      <w:r w:rsidR="5CA78529">
        <w:rPr/>
        <w:t xml:space="preserve">er of 1’s in the XOR process. </w:t>
      </w:r>
    </w:p>
    <w:p w:rsidR="10CCAFFE" w:rsidP="10CCAFFE" w:rsidRDefault="10CCAFFE" w14:paraId="3B6CF225" w14:textId="1C65C79E">
      <w:pPr>
        <w:pStyle w:val="Normal"/>
        <w:jc w:val="left"/>
      </w:pPr>
    </w:p>
    <w:p w:rsidR="10CCAFFE" w:rsidP="10CCAFFE" w:rsidRDefault="10CCAFFE" w14:paraId="28FCC27D" w14:textId="455774D9">
      <w:pPr>
        <w:pStyle w:val="Normal"/>
        <w:jc w:val="left"/>
      </w:pPr>
    </w:p>
    <w:p w:rsidR="10CCAFFE" w:rsidP="10CCAFFE" w:rsidRDefault="10CCAFFE" w14:paraId="19E064B3" w14:textId="30DB332C">
      <w:pPr>
        <w:pStyle w:val="Normal"/>
        <w:jc w:val="left"/>
      </w:pPr>
    </w:p>
    <w:p w:rsidR="6D9C51C4" w:rsidP="10CCAFFE" w:rsidRDefault="6D9C51C4" w14:paraId="3A66C595" w14:textId="5FC65F85">
      <w:pPr>
        <w:pStyle w:val="Normal"/>
        <w:jc w:val="left"/>
      </w:pPr>
      <w:r w:rsidR="6D9C51C4">
        <w:drawing>
          <wp:inline wp14:editId="665A0D0F" wp14:anchorId="0B3BDA13">
            <wp:extent cx="6445488" cy="3571875"/>
            <wp:effectExtent l="0" t="0" r="0" b="0"/>
            <wp:docPr id="493513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2110a1d2934c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488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CAFFE" w:rsidP="10CCAFFE" w:rsidRDefault="10CCAFFE" w14:paraId="74629BD3" w14:textId="526B2A03">
      <w:pPr>
        <w:pStyle w:val="Normal"/>
        <w:jc w:val="left"/>
      </w:pPr>
    </w:p>
    <w:p w:rsidR="5D192E25" w:rsidP="10CCAFFE" w:rsidRDefault="5D192E25" w14:paraId="6F6D5315" w14:textId="2DEE3EEC">
      <w:pPr>
        <w:pStyle w:val="Normal"/>
        <w:jc w:val="left"/>
      </w:pPr>
      <w:r w:rsidR="5D192E25">
        <w:rPr/>
        <w:t>K0 is always the output, and the XOR of K0 and k1 is the next value of K2</w:t>
      </w:r>
    </w:p>
    <w:p w:rsidR="10CCAFFE" w:rsidP="10CCAFFE" w:rsidRDefault="10CCAFFE" w14:paraId="132CD473" w14:textId="288047CC">
      <w:pPr>
        <w:pStyle w:val="Normal"/>
        <w:jc w:val="left"/>
      </w:pPr>
    </w:p>
    <w:p w:rsidR="0F065007" w:rsidP="10CCAFFE" w:rsidRDefault="0F065007" w14:paraId="00D18667" w14:textId="5C9340F4">
      <w:pPr>
        <w:pStyle w:val="Normal"/>
        <w:jc w:val="left"/>
      </w:pPr>
      <w:r w:rsidR="0F065007">
        <w:rPr/>
        <w:t>How long can it be?</w:t>
      </w:r>
    </w:p>
    <w:p w:rsidR="0F065007" w:rsidP="10CCAFFE" w:rsidRDefault="0F065007" w14:paraId="77CB00F8" w14:textId="1A8A182D">
      <w:pPr>
        <w:pStyle w:val="Normal"/>
        <w:jc w:val="left"/>
      </w:pPr>
      <w:r w:rsidR="0F065007">
        <w:rPr/>
        <w:t>How can we decide the tap points?</w:t>
      </w:r>
    </w:p>
    <w:p w:rsidR="0F065007" w:rsidP="10CCAFFE" w:rsidRDefault="0F065007" w14:paraId="1D506D1D" w14:textId="25F0A40D">
      <w:pPr>
        <w:pStyle w:val="Normal"/>
        <w:jc w:val="left"/>
      </w:pPr>
      <w:r w:rsidR="0F065007">
        <w:rPr/>
        <w:t xml:space="preserve">How do we choose the </w:t>
      </w:r>
      <w:r w:rsidR="0F065007">
        <w:rPr/>
        <w:t>initial</w:t>
      </w:r>
      <w:r w:rsidR="0F065007">
        <w:rPr/>
        <w:t xml:space="preserve"> state?</w:t>
      </w:r>
    </w:p>
    <w:p w:rsidR="10CCAFFE" w:rsidP="10CCAFFE" w:rsidRDefault="10CCAFFE" w14:paraId="4126A812" w14:textId="6D98337A">
      <w:pPr>
        <w:pStyle w:val="Normal"/>
        <w:jc w:val="left"/>
      </w:pPr>
    </w:p>
    <w:p w:rsidR="0F065007" w:rsidP="10CCAFFE" w:rsidRDefault="0F065007" w14:paraId="3F0CBA8B" w14:textId="6063893B">
      <w:pPr>
        <w:pStyle w:val="Normal"/>
        <w:jc w:val="left"/>
      </w:pPr>
      <w:r w:rsidR="0F065007">
        <w:rPr/>
        <w:t>Initial state, number of registers, and tap point will let us know what type of feedback function we have.</w:t>
      </w:r>
    </w:p>
    <w:p w:rsidR="10CCAFFE" w:rsidP="10CCAFFE" w:rsidRDefault="10CCAFFE" w14:paraId="4A3A7B3D" w14:textId="5CEAE594">
      <w:pPr>
        <w:pStyle w:val="Normal"/>
        <w:jc w:val="left"/>
      </w:pPr>
    </w:p>
    <w:p w:rsidR="10CCAFFE" w:rsidP="10CCAFFE" w:rsidRDefault="10CCAFFE" w14:paraId="253E9B12" w14:textId="63F1DB0F">
      <w:pPr>
        <w:pStyle w:val="Normal"/>
        <w:jc w:val="left"/>
      </w:pPr>
    </w:p>
    <w:p w:rsidR="0F065007" w:rsidP="10CCAFFE" w:rsidRDefault="0F065007" w14:paraId="2621913F" w14:textId="54A2F827">
      <w:pPr>
        <w:pStyle w:val="Normal"/>
        <w:jc w:val="left"/>
      </w:pPr>
      <w:r w:rsidR="0F065007">
        <w:drawing>
          <wp:inline wp14:editId="341C47B0" wp14:anchorId="65FCA6E3">
            <wp:extent cx="6466702" cy="2990850"/>
            <wp:effectExtent l="0" t="0" r="0" b="0"/>
            <wp:docPr id="12715786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e8635215ac4b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702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0EEA2C" w:rsidP="10CCAFFE" w:rsidRDefault="220EEA2C" w14:paraId="21552FA1" w14:textId="347BE5E4">
      <w:pPr>
        <w:pStyle w:val="Normal"/>
        <w:jc w:val="left"/>
      </w:pPr>
      <w:r w:rsidR="220EEA2C">
        <w:rPr/>
        <w:t>Tap points are always defined by the linear feedback function.</w:t>
      </w:r>
    </w:p>
    <w:p w:rsidR="10CCAFFE" w:rsidP="10CCAFFE" w:rsidRDefault="10CCAFFE" w14:paraId="7963A136" w14:textId="3D8E4DD3">
      <w:pPr>
        <w:pStyle w:val="Normal"/>
        <w:jc w:val="left"/>
      </w:pPr>
    </w:p>
    <w:p w:rsidR="14221993" w:rsidP="10CCAFFE" w:rsidRDefault="14221993" w14:paraId="42FE5FF1" w14:textId="684D69B4">
      <w:pPr>
        <w:pStyle w:val="Normal"/>
        <w:jc w:val="left"/>
      </w:pPr>
      <w:r w:rsidR="14221993">
        <w:drawing>
          <wp:inline wp14:editId="69ED12E0" wp14:anchorId="55EE4B6F">
            <wp:extent cx="6276975" cy="2563098"/>
            <wp:effectExtent l="0" t="0" r="0" b="0"/>
            <wp:docPr id="5367832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493a2ddb304e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256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CAFFE" w:rsidP="10CCAFFE" w:rsidRDefault="10CCAFFE" w14:paraId="4290D538" w14:textId="0C23A27D">
      <w:pPr>
        <w:pStyle w:val="Normal"/>
        <w:jc w:val="left"/>
      </w:pPr>
    </w:p>
    <w:p w:rsidR="14221993" w:rsidP="10CCAFFE" w:rsidRDefault="14221993" w14:paraId="18A576CD" w14:textId="56D584EA">
      <w:pPr>
        <w:pStyle w:val="Normal"/>
        <w:jc w:val="left"/>
      </w:pPr>
      <w:r w:rsidR="14221993">
        <w:rPr/>
        <w:t xml:space="preserve">Max length is not 2 to the power m because you must </w:t>
      </w:r>
      <w:r w:rsidR="14221993">
        <w:rPr/>
        <w:t>subtract</w:t>
      </w:r>
      <w:r w:rsidR="14221993">
        <w:rPr/>
        <w:t xml:space="preserve"> 1 to account if all starting points are 0, the output would be 0.</w:t>
      </w:r>
    </w:p>
    <w:p w:rsidR="10CCAFFE" w:rsidP="10CCAFFE" w:rsidRDefault="10CCAFFE" w14:paraId="6287B6D2" w14:textId="421D7392">
      <w:pPr>
        <w:pStyle w:val="Normal"/>
        <w:jc w:val="left"/>
      </w:pPr>
    </w:p>
    <w:p w:rsidR="4D12B633" w:rsidP="10CCAFFE" w:rsidRDefault="4D12B633" w14:paraId="2D032046" w14:textId="68236ACD">
      <w:pPr>
        <w:pStyle w:val="Normal"/>
        <w:jc w:val="left"/>
      </w:pPr>
      <w:r w:rsidR="4D12B633">
        <w:rPr/>
        <w:t xml:space="preserve">If the feedback is 0, it will not go back to the </w:t>
      </w:r>
      <w:proofErr w:type="gramStart"/>
      <w:r w:rsidR="4D12B633">
        <w:rPr/>
        <w:t>start of the</w:t>
      </w:r>
      <w:proofErr w:type="gramEnd"/>
      <w:r w:rsidR="4D12B633">
        <w:rPr/>
        <w:t xml:space="preserve"> of the feedback loop. </w:t>
      </w:r>
    </w:p>
    <w:p w:rsidR="18DE275F" w:rsidP="10CCAFFE" w:rsidRDefault="18DE275F" w14:paraId="016F54BB" w14:textId="48EF5631">
      <w:pPr>
        <w:pStyle w:val="Normal"/>
        <w:jc w:val="left"/>
      </w:pPr>
      <w:r w:rsidR="18DE275F">
        <w:rPr/>
        <w:t xml:space="preserve">C0 is always one, because it needs to be </w:t>
      </w:r>
      <w:r w:rsidR="18DE275F">
        <w:rPr/>
        <w:t>in order for</w:t>
      </w:r>
      <w:r w:rsidR="18DE275F">
        <w:rPr/>
        <w:t xml:space="preserve"> the feedback to work</w:t>
      </w:r>
      <w:r w:rsidR="0165C21B">
        <w:rPr/>
        <w:t xml:space="preserve"> because without it, there would be one less register in the system.</w:t>
      </w:r>
    </w:p>
    <w:p w:rsidR="10CCAFFE" w:rsidP="10CCAFFE" w:rsidRDefault="10CCAFFE" w14:paraId="25E536B5" w14:textId="1A4DC994">
      <w:pPr>
        <w:pStyle w:val="Normal"/>
        <w:jc w:val="left"/>
      </w:pPr>
    </w:p>
    <w:p w:rsidR="2BE7179B" w:rsidP="10CCAFFE" w:rsidRDefault="2BE7179B" w14:paraId="203012FF" w14:textId="489C0B3B">
      <w:pPr>
        <w:pStyle w:val="Normal"/>
        <w:jc w:val="left"/>
      </w:pPr>
      <w:r w:rsidR="2BE7179B">
        <w:drawing>
          <wp:inline wp14:editId="630EC0AA" wp14:anchorId="56ACBF24">
            <wp:extent cx="6429375" cy="3241477"/>
            <wp:effectExtent l="0" t="0" r="0" b="0"/>
            <wp:docPr id="1311175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963ac5932845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24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209C8E" w:rsidP="10CCAFFE" w:rsidRDefault="0F209C8E" w14:paraId="2932E4E8" w14:textId="65134FF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F209C8E">
        <w:rPr/>
        <w:t xml:space="preserve">If it is a primitive polynomial, it an only </w:t>
      </w:r>
      <w:r w:rsidR="4DC581BF">
        <w:rPr/>
        <w:t>divided</w:t>
      </w:r>
      <w:r w:rsidR="0F209C8E">
        <w:rPr/>
        <w:t xml:space="preserve"> by 1 and itself, meaning it has the maximum length for the tap point sequence. </w:t>
      </w:r>
      <w:proofErr w:type="gramStart"/>
      <w:r w:rsidR="7E8C6403">
        <w:rPr/>
        <w:t>Therefore</w:t>
      </w:r>
      <w:proofErr w:type="gramEnd"/>
      <w:r w:rsidR="0F209C8E">
        <w:rPr/>
        <w:t xml:space="preserve"> you can tell just by </w:t>
      </w:r>
      <w:r w:rsidR="48AAB855">
        <w:rPr/>
        <w:t>looking</w:t>
      </w:r>
      <w:r w:rsidR="0F209C8E">
        <w:rPr/>
        <w:t xml:space="preserve"> at a polynomial </w:t>
      </w:r>
      <w:proofErr w:type="gramStart"/>
      <w:r w:rsidR="0F209C8E">
        <w:rPr/>
        <w:t>wheth</w:t>
      </w:r>
      <w:r w:rsidR="38DCBCDC">
        <w:rPr/>
        <w:t>er or not</w:t>
      </w:r>
      <w:proofErr w:type="gramEnd"/>
      <w:r w:rsidR="38DCBCDC">
        <w:rPr/>
        <w:t xml:space="preserve"> it </w:t>
      </w:r>
      <w:r w:rsidR="38DCBCDC">
        <w:rPr/>
        <w:t>provides</w:t>
      </w:r>
      <w:r w:rsidR="38DCBCDC">
        <w:rPr/>
        <w:t xml:space="preserve"> the maximum length. </w:t>
      </w:r>
    </w:p>
    <w:p w:rsidR="10CCAFFE" w:rsidP="10CCAFFE" w:rsidRDefault="10CCAFFE" w14:paraId="7B1D161F" w14:textId="56EE4EC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3D8A13D5" w:rsidP="10CCAFFE" w:rsidRDefault="3D8A13D5" w14:paraId="0F805742" w14:textId="04BEC31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D8A13D5">
        <w:drawing>
          <wp:inline wp14:editId="009952EF" wp14:anchorId="3A9220AB">
            <wp:extent cx="6305550" cy="3415506"/>
            <wp:effectExtent l="0" t="0" r="0" b="0"/>
            <wp:docPr id="846728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8b7ffb51b846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41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CAFFE" w:rsidP="10CCAFFE" w:rsidRDefault="10CCAFFE" w14:paraId="24DCA89D" w14:textId="5176F3F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59E207C" w:rsidP="10CCAFFE" w:rsidRDefault="659E207C" w14:paraId="1D52ADB0" w14:textId="5775BA4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59E207C">
        <w:rPr/>
        <w:t>S0 should always be in a different group when the states are broken into groups. S0 will always be separate.</w:t>
      </w:r>
    </w:p>
    <w:p w:rsidR="10CCAFFE" w:rsidP="10CCAFFE" w:rsidRDefault="10CCAFFE" w14:paraId="3A51DEB6" w14:textId="316D6E5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7435B873" w:rsidP="10CCAFFE" w:rsidRDefault="7435B873" w14:paraId="05706258" w14:textId="26B0734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7435B873">
        <w:rPr/>
        <w:t>If you don’t have a primitive polynomial, then the starting point is important</w:t>
      </w:r>
    </w:p>
    <w:p w:rsidR="10CCAFFE" w:rsidP="10CCAFFE" w:rsidRDefault="10CCAFFE" w14:paraId="28138A40" w14:textId="07B41AD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7435B873" w:rsidP="10CCAFFE" w:rsidRDefault="7435B873" w14:paraId="7CCCE05F" w14:textId="6A42AF5D">
      <w:pPr>
        <w:pStyle w:val="Normal"/>
        <w:jc w:val="left"/>
      </w:pPr>
      <w:r w:rsidR="7435B873">
        <w:drawing>
          <wp:inline wp14:editId="4B242BF6" wp14:anchorId="58A3C830">
            <wp:extent cx="6191250" cy="2863453"/>
            <wp:effectExtent l="0" t="0" r="0" b="0"/>
            <wp:docPr id="924118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fffd705aa74a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86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35B873" w:rsidP="10CCAFFE" w:rsidRDefault="7435B873" w14:paraId="17F83C05" w14:textId="75D83A23">
      <w:pPr>
        <w:pStyle w:val="Normal"/>
        <w:jc w:val="left"/>
      </w:pPr>
      <w:r w:rsidR="7435B873">
        <w:rPr/>
        <w:t>This is an example of a primtiive. It has 2^4 – 1 state, with s0 being sperate. No matter where we start, it will continue through all the states.</w:t>
      </w:r>
    </w:p>
    <w:p w:rsidR="10CCAFFE" w:rsidP="10CCAFFE" w:rsidRDefault="10CCAFFE" w14:paraId="6E481879" w14:textId="59E4B3E9">
      <w:pPr>
        <w:pStyle w:val="Normal"/>
        <w:jc w:val="left"/>
      </w:pPr>
    </w:p>
    <w:p w:rsidR="10CCAFFE" w:rsidP="10CCAFFE" w:rsidRDefault="10CCAFFE" w14:paraId="6790068B" w14:textId="247F64A3">
      <w:pPr>
        <w:pStyle w:val="Normal"/>
        <w:jc w:val="left"/>
      </w:pPr>
    </w:p>
    <w:p w:rsidR="2F855E00" w:rsidP="10CCAFFE" w:rsidRDefault="2F855E00" w14:paraId="01AC2AE3" w14:textId="4722FF61">
      <w:pPr>
        <w:pStyle w:val="Normal"/>
        <w:jc w:val="left"/>
      </w:pPr>
      <w:r w:rsidR="2F855E00">
        <w:drawing>
          <wp:inline wp14:editId="499F6996" wp14:anchorId="1EE4B50A">
            <wp:extent cx="6061982" cy="2828925"/>
            <wp:effectExtent l="0" t="0" r="0" b="0"/>
            <wp:docPr id="353727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1c2e7c727b48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982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CAFFE" w:rsidP="10CCAFFE" w:rsidRDefault="10CCAFFE" w14:paraId="02910B32" w14:textId="758D2C54">
      <w:pPr>
        <w:pStyle w:val="Normal"/>
        <w:jc w:val="left"/>
      </w:pPr>
    </w:p>
    <w:p w:rsidR="2F855E00" w:rsidP="10CCAFFE" w:rsidRDefault="2F855E00" w14:paraId="0ECBFD97" w14:textId="00418001">
      <w:pPr>
        <w:pStyle w:val="Normal"/>
        <w:jc w:val="left"/>
      </w:pPr>
      <w:r w:rsidR="2F855E00">
        <w:rPr/>
        <w:t>All you need to find is 2m</w:t>
      </w:r>
      <w:r w:rsidR="677D9839">
        <w:rPr/>
        <w:t xml:space="preserve"> </w:t>
      </w:r>
      <w:r w:rsidR="677D9839">
        <w:rPr/>
        <w:t>in order to</w:t>
      </w:r>
      <w:r w:rsidR="677D9839">
        <w:rPr/>
        <w:t xml:space="preserve"> find </w:t>
      </w:r>
      <w:proofErr w:type="gramStart"/>
      <w:r w:rsidR="677D9839">
        <w:rPr/>
        <w:t>all of</w:t>
      </w:r>
      <w:proofErr w:type="gramEnd"/>
      <w:r w:rsidR="677D9839">
        <w:rPr/>
        <w:t xml:space="preserve"> the coefficients. Unknowns</w:t>
      </w:r>
      <w:r w:rsidR="4696E44E">
        <w:rPr/>
        <w:t xml:space="preserve"> bits</w:t>
      </w:r>
      <w:r w:rsidR="677D9839">
        <w:rPr/>
        <w:t xml:space="preserve"> + Known equations will give us the coefficients.</w:t>
      </w:r>
    </w:p>
    <w:p w:rsidR="10CCAFFE" w:rsidP="10CCAFFE" w:rsidRDefault="10CCAFFE" w14:paraId="1D3D63B1" w14:textId="1ACE3749">
      <w:pPr>
        <w:pStyle w:val="Normal"/>
        <w:jc w:val="left"/>
      </w:pPr>
    </w:p>
    <w:p w:rsidR="677D9839" w:rsidP="10CCAFFE" w:rsidRDefault="677D9839" w14:paraId="08CF48C6" w14:textId="6316F789">
      <w:pPr>
        <w:pStyle w:val="Normal"/>
        <w:jc w:val="left"/>
      </w:pPr>
      <w:r w:rsidR="677D9839">
        <w:drawing>
          <wp:inline wp14:editId="3D2539F9" wp14:anchorId="3AC4776D">
            <wp:extent cx="6638925" cy="2932192"/>
            <wp:effectExtent l="0" t="0" r="0" b="0"/>
            <wp:docPr id="814934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e21ce26e264d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3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CAFFE" w:rsidP="10CCAFFE" w:rsidRDefault="10CCAFFE" w14:paraId="6031D966" w14:textId="21EB3E1E">
      <w:pPr>
        <w:pStyle w:val="Normal"/>
        <w:jc w:val="left"/>
      </w:pPr>
    </w:p>
    <w:p w:rsidR="57DDFF3D" w:rsidP="10CCAFFE" w:rsidRDefault="57DDFF3D" w14:paraId="5F9FEEC5" w14:textId="4244B231">
      <w:pPr>
        <w:pStyle w:val="Normal"/>
        <w:jc w:val="left"/>
      </w:pPr>
      <w:r w:rsidR="57DDFF3D">
        <w:rPr/>
        <w:t xml:space="preserve">To solve </w:t>
      </w:r>
      <w:proofErr w:type="gramStart"/>
      <w:r w:rsidR="57DDFF3D">
        <w:rPr/>
        <w:t>this</w:t>
      </w:r>
      <w:proofErr w:type="gramEnd"/>
      <w:r w:rsidR="57DDFF3D">
        <w:rPr/>
        <w:t xml:space="preserve"> we can use a combination generator, which uses the Output of LSFRs with a </w:t>
      </w:r>
      <w:proofErr w:type="gramStart"/>
      <w:r w:rsidR="57DDFF3D">
        <w:rPr/>
        <w:t>Non linear</w:t>
      </w:r>
      <w:proofErr w:type="gramEnd"/>
      <w:r w:rsidR="57DDFF3D">
        <w:rPr/>
        <w:t xml:space="preserve"> function to create the </w:t>
      </w:r>
      <w:r w:rsidR="260B5858">
        <w:rPr/>
        <w:t>output</w:t>
      </w:r>
    </w:p>
    <w:p w:rsidR="10CCAFFE" w:rsidP="10CCAFFE" w:rsidRDefault="10CCAFFE" w14:paraId="3D6E05BB" w14:textId="18118B0C">
      <w:pPr>
        <w:pStyle w:val="Normal"/>
        <w:jc w:val="left"/>
      </w:pPr>
    </w:p>
    <w:p w:rsidR="57DDFF3D" w:rsidP="10CCAFFE" w:rsidRDefault="57DDFF3D" w14:paraId="0C4CC7DC" w14:textId="2A83C39B">
      <w:pPr>
        <w:pStyle w:val="Normal"/>
        <w:jc w:val="left"/>
      </w:pPr>
      <w:r w:rsidR="57DDFF3D">
        <w:rPr/>
        <w:t>.</w:t>
      </w:r>
    </w:p>
    <w:p w:rsidR="10CCAFFE" w:rsidP="10CCAFFE" w:rsidRDefault="10CCAFFE" w14:paraId="6F4D6D1E" w14:textId="5F67FBD6">
      <w:pPr>
        <w:pStyle w:val="Normal"/>
        <w:jc w:val="left"/>
      </w:pPr>
    </w:p>
    <w:p w:rsidR="10CCAFFE" w:rsidP="10CCAFFE" w:rsidRDefault="10CCAFFE" w14:paraId="0C6D500F" w14:textId="26F4BF83">
      <w:pPr>
        <w:pStyle w:val="Normal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1EDA758"/>
    <w:rsid w:val="0004B1A6"/>
    <w:rsid w:val="0165C21B"/>
    <w:rsid w:val="01EFB0F5"/>
    <w:rsid w:val="02E5E0C0"/>
    <w:rsid w:val="0501DC19"/>
    <w:rsid w:val="0BBF72CB"/>
    <w:rsid w:val="0C0D4F0D"/>
    <w:rsid w:val="0CD01C7E"/>
    <w:rsid w:val="0D1A0AE3"/>
    <w:rsid w:val="0D3D1C5D"/>
    <w:rsid w:val="0F065007"/>
    <w:rsid w:val="0F209C8E"/>
    <w:rsid w:val="10CCAFFE"/>
    <w:rsid w:val="1266C58A"/>
    <w:rsid w:val="14221993"/>
    <w:rsid w:val="14D34025"/>
    <w:rsid w:val="15F58FD1"/>
    <w:rsid w:val="17F91A2B"/>
    <w:rsid w:val="18DE275F"/>
    <w:rsid w:val="1B425648"/>
    <w:rsid w:val="1DEF9E10"/>
    <w:rsid w:val="1FEE2AE1"/>
    <w:rsid w:val="21147AFC"/>
    <w:rsid w:val="220EEA2C"/>
    <w:rsid w:val="2216B63F"/>
    <w:rsid w:val="223209AB"/>
    <w:rsid w:val="2304B6BB"/>
    <w:rsid w:val="237C630B"/>
    <w:rsid w:val="23B0E871"/>
    <w:rsid w:val="24619067"/>
    <w:rsid w:val="260B5858"/>
    <w:rsid w:val="2699371A"/>
    <w:rsid w:val="2729B5E9"/>
    <w:rsid w:val="278C31E6"/>
    <w:rsid w:val="28845994"/>
    <w:rsid w:val="2931AEA7"/>
    <w:rsid w:val="29D2B0B1"/>
    <w:rsid w:val="2BE7179B"/>
    <w:rsid w:val="2C845FB3"/>
    <w:rsid w:val="2D70980A"/>
    <w:rsid w:val="2DC03373"/>
    <w:rsid w:val="2E87F0A3"/>
    <w:rsid w:val="2F855E00"/>
    <w:rsid w:val="3178D40E"/>
    <w:rsid w:val="3272CD17"/>
    <w:rsid w:val="33D1C8FD"/>
    <w:rsid w:val="3509B57E"/>
    <w:rsid w:val="36785687"/>
    <w:rsid w:val="36C46FB8"/>
    <w:rsid w:val="38DCBCDC"/>
    <w:rsid w:val="39B43AE5"/>
    <w:rsid w:val="3AB6586E"/>
    <w:rsid w:val="3AEFC8D5"/>
    <w:rsid w:val="3B810DD5"/>
    <w:rsid w:val="3D383A2B"/>
    <w:rsid w:val="3D8A13D5"/>
    <w:rsid w:val="3ED95CC9"/>
    <w:rsid w:val="3F199D63"/>
    <w:rsid w:val="3F65A78C"/>
    <w:rsid w:val="41EFE8A3"/>
    <w:rsid w:val="458CA3B5"/>
    <w:rsid w:val="4696E44E"/>
    <w:rsid w:val="4831BC6B"/>
    <w:rsid w:val="48AAB855"/>
    <w:rsid w:val="4A8257B5"/>
    <w:rsid w:val="4B1A31FE"/>
    <w:rsid w:val="4D12B633"/>
    <w:rsid w:val="4DC581BF"/>
    <w:rsid w:val="4F563912"/>
    <w:rsid w:val="4F850500"/>
    <w:rsid w:val="51440CAE"/>
    <w:rsid w:val="51EDA758"/>
    <w:rsid w:val="532E21F5"/>
    <w:rsid w:val="54491B93"/>
    <w:rsid w:val="5750A798"/>
    <w:rsid w:val="57DDFF3D"/>
    <w:rsid w:val="58F521A5"/>
    <w:rsid w:val="591A6702"/>
    <w:rsid w:val="59BAE0F9"/>
    <w:rsid w:val="5A063C6F"/>
    <w:rsid w:val="5B4E91FE"/>
    <w:rsid w:val="5B50D338"/>
    <w:rsid w:val="5C0C99CB"/>
    <w:rsid w:val="5C2E8604"/>
    <w:rsid w:val="5C97F577"/>
    <w:rsid w:val="5CA78529"/>
    <w:rsid w:val="5CE4B70E"/>
    <w:rsid w:val="5CF3BC3E"/>
    <w:rsid w:val="5D192E25"/>
    <w:rsid w:val="5D81A530"/>
    <w:rsid w:val="5E5A34DF"/>
    <w:rsid w:val="5EC8FD89"/>
    <w:rsid w:val="613659AF"/>
    <w:rsid w:val="63DD4365"/>
    <w:rsid w:val="6599BFA7"/>
    <w:rsid w:val="659E207C"/>
    <w:rsid w:val="677D9839"/>
    <w:rsid w:val="6872E0D6"/>
    <w:rsid w:val="68801F9E"/>
    <w:rsid w:val="697C6694"/>
    <w:rsid w:val="6BAA8198"/>
    <w:rsid w:val="6C771418"/>
    <w:rsid w:val="6D0A11DE"/>
    <w:rsid w:val="6D85050F"/>
    <w:rsid w:val="6D9C51C4"/>
    <w:rsid w:val="6E2E9B91"/>
    <w:rsid w:val="6EA5E23F"/>
    <w:rsid w:val="6FC831EB"/>
    <w:rsid w:val="72F8A0A7"/>
    <w:rsid w:val="73B1C26C"/>
    <w:rsid w:val="73D4BABF"/>
    <w:rsid w:val="7435B873"/>
    <w:rsid w:val="74CA06B1"/>
    <w:rsid w:val="75E873DE"/>
    <w:rsid w:val="77D15CE1"/>
    <w:rsid w:val="77E0F732"/>
    <w:rsid w:val="78965993"/>
    <w:rsid w:val="795826D6"/>
    <w:rsid w:val="79C21EC9"/>
    <w:rsid w:val="7E25E115"/>
    <w:rsid w:val="7E8C6403"/>
    <w:rsid w:val="7ECF7CBA"/>
    <w:rsid w:val="7F388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DA758"/>
  <w15:chartTrackingRefBased/>
  <w15:docId w15:val="{E9AEDFC6-00F9-4075-9E50-406C53940D9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5d67e16e9a184d71" /><Relationship Type="http://schemas.openxmlformats.org/officeDocument/2006/relationships/image" Target="/media/image2.png" Id="Rf5bcc195b3624cd2" /><Relationship Type="http://schemas.openxmlformats.org/officeDocument/2006/relationships/image" Target="/media/image3.png" Id="Raec848a0c103451b" /><Relationship Type="http://schemas.openxmlformats.org/officeDocument/2006/relationships/image" Target="/media/image4.png" Id="R2299e2d815334483" /><Relationship Type="http://schemas.openxmlformats.org/officeDocument/2006/relationships/image" Target="/media/image5.png" Id="R8a0a2b3d2dd04c66" /><Relationship Type="http://schemas.openxmlformats.org/officeDocument/2006/relationships/image" Target="/media/image6.png" Id="R70b5aa40927d4095" /><Relationship Type="http://schemas.openxmlformats.org/officeDocument/2006/relationships/image" Target="/media/image7.png" Id="R387025ad2cf14e92" /><Relationship Type="http://schemas.openxmlformats.org/officeDocument/2006/relationships/image" Target="/media/image8.png" Id="Rfc69deaa47e44333" /><Relationship Type="http://schemas.openxmlformats.org/officeDocument/2006/relationships/image" Target="/media/image9.png" Id="R771283a2ca764b1e" /><Relationship Type="http://schemas.openxmlformats.org/officeDocument/2006/relationships/image" Target="/media/imagea.png" Id="Rb02110a1d2934c9b" /><Relationship Type="http://schemas.openxmlformats.org/officeDocument/2006/relationships/image" Target="/media/imageb.png" Id="R06e8635215ac4b33" /><Relationship Type="http://schemas.openxmlformats.org/officeDocument/2006/relationships/image" Target="/media/imagec.png" Id="Rc3493a2ddb304eb0" /><Relationship Type="http://schemas.openxmlformats.org/officeDocument/2006/relationships/image" Target="/media/imaged.png" Id="Rb0963ac593284508" /><Relationship Type="http://schemas.openxmlformats.org/officeDocument/2006/relationships/image" Target="/media/imagee.png" Id="R9f8b7ffb51b846bb" /><Relationship Type="http://schemas.openxmlformats.org/officeDocument/2006/relationships/image" Target="/media/imagef.png" Id="Rbffffd705aa74a52" /><Relationship Type="http://schemas.openxmlformats.org/officeDocument/2006/relationships/image" Target="/media/image10.png" Id="Ra81c2e7c727b488c" /><Relationship Type="http://schemas.openxmlformats.org/officeDocument/2006/relationships/image" Target="/media/image11.png" Id="Reae21ce26e264d9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2021-08-30T22:03:11.4119481Z</dcterms:created>
  <dcterms:modified xsi:type="dcterms:W3CDTF">2021-08-31T00:06:15.1771162Z</dcterms:modified>
  <dc:creator>Cabral, Justin J.</dc:creator>
  <lastModifiedBy>Cabral, Justin J.</lastModifiedBy>
</coreProperties>
</file>